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245"/>
        <w:tblW w:w="9165" w:type="dxa"/>
        <w:tblLook w:val="04A0" w:firstRow="1" w:lastRow="0" w:firstColumn="1" w:lastColumn="0" w:noHBand="0" w:noVBand="1"/>
      </w:tblPr>
      <w:tblGrid>
        <w:gridCol w:w="1955"/>
        <w:gridCol w:w="1461"/>
        <w:gridCol w:w="1423"/>
        <w:gridCol w:w="1427"/>
        <w:gridCol w:w="1461"/>
        <w:gridCol w:w="1438"/>
      </w:tblGrid>
      <w:tr w:rsidR="000F11B9" w14:paraId="3DD2A1CF" w14:textId="77777777" w:rsidTr="00031C58">
        <w:trPr>
          <w:trHeight w:val="402"/>
        </w:trPr>
        <w:tc>
          <w:tcPr>
            <w:tcW w:w="1955" w:type="dxa"/>
          </w:tcPr>
          <w:p w14:paraId="7F3B5C86" w14:textId="331C6C08" w:rsidR="000F11B9" w:rsidRDefault="000F11B9" w:rsidP="00031C58">
            <w:r>
              <w:t>Drug Category</w:t>
            </w:r>
          </w:p>
        </w:tc>
        <w:tc>
          <w:tcPr>
            <w:tcW w:w="1461" w:type="dxa"/>
          </w:tcPr>
          <w:p w14:paraId="235970B3" w14:textId="088072B2" w:rsidR="000F11B9" w:rsidRDefault="000F11B9" w:rsidP="00031C58">
            <w:r>
              <w:t>Name(s)</w:t>
            </w:r>
          </w:p>
        </w:tc>
        <w:tc>
          <w:tcPr>
            <w:tcW w:w="1423" w:type="dxa"/>
          </w:tcPr>
          <w:p w14:paraId="39454BC9" w14:textId="3B073AA1" w:rsidR="000F11B9" w:rsidRDefault="000F11B9" w:rsidP="00031C58">
            <w:r>
              <w:t>Age at First Use</w:t>
            </w:r>
          </w:p>
        </w:tc>
        <w:tc>
          <w:tcPr>
            <w:tcW w:w="1427" w:type="dxa"/>
          </w:tcPr>
          <w:p w14:paraId="32791FCF" w14:textId="098FB49B" w:rsidR="000F11B9" w:rsidRDefault="000F11B9" w:rsidP="00031C58">
            <w:r>
              <w:t>Date of Last Use</w:t>
            </w:r>
          </w:p>
        </w:tc>
        <w:tc>
          <w:tcPr>
            <w:tcW w:w="1461" w:type="dxa"/>
          </w:tcPr>
          <w:p w14:paraId="6BC60E1B" w14:textId="3617A327" w:rsidR="000F11B9" w:rsidRDefault="000F11B9" w:rsidP="00031C58">
            <w:r>
              <w:t>Amount (per day or week)</w:t>
            </w:r>
          </w:p>
        </w:tc>
        <w:tc>
          <w:tcPr>
            <w:tcW w:w="1438" w:type="dxa"/>
          </w:tcPr>
          <w:p w14:paraId="28180DB5" w14:textId="2648DDB3" w:rsidR="000F11B9" w:rsidRDefault="000F11B9" w:rsidP="00031C58">
            <w:r>
              <w:t>Route (oral, nasal, IV)</w:t>
            </w:r>
          </w:p>
        </w:tc>
      </w:tr>
      <w:tr w:rsidR="000F11B9" w14:paraId="67A42CEA" w14:textId="77777777" w:rsidTr="00031C58">
        <w:trPr>
          <w:trHeight w:val="674"/>
        </w:trPr>
        <w:tc>
          <w:tcPr>
            <w:tcW w:w="1955" w:type="dxa"/>
          </w:tcPr>
          <w:p w14:paraId="54965FDC" w14:textId="4D99B146" w:rsidR="000F11B9" w:rsidRDefault="000F11B9" w:rsidP="00031C58">
            <w:r>
              <w:t>Alcohol (Beer)</w:t>
            </w:r>
          </w:p>
        </w:tc>
        <w:tc>
          <w:tcPr>
            <w:tcW w:w="1461" w:type="dxa"/>
          </w:tcPr>
          <w:p w14:paraId="27E856B6" w14:textId="77777777" w:rsidR="000F11B9" w:rsidRDefault="000F11B9" w:rsidP="00031C58"/>
        </w:tc>
        <w:tc>
          <w:tcPr>
            <w:tcW w:w="1423" w:type="dxa"/>
          </w:tcPr>
          <w:p w14:paraId="17534B27" w14:textId="77777777" w:rsidR="000F11B9" w:rsidRDefault="000F11B9" w:rsidP="00031C58"/>
        </w:tc>
        <w:tc>
          <w:tcPr>
            <w:tcW w:w="1427" w:type="dxa"/>
          </w:tcPr>
          <w:p w14:paraId="7176D222" w14:textId="77777777" w:rsidR="000F11B9" w:rsidRDefault="000F11B9" w:rsidP="00031C58"/>
        </w:tc>
        <w:tc>
          <w:tcPr>
            <w:tcW w:w="1461" w:type="dxa"/>
          </w:tcPr>
          <w:p w14:paraId="766860AD" w14:textId="77777777" w:rsidR="000F11B9" w:rsidRDefault="000F11B9" w:rsidP="00031C58"/>
        </w:tc>
        <w:tc>
          <w:tcPr>
            <w:tcW w:w="1438" w:type="dxa"/>
          </w:tcPr>
          <w:p w14:paraId="1D51D6A5" w14:textId="77777777" w:rsidR="000F11B9" w:rsidRDefault="000F11B9" w:rsidP="00031C58"/>
        </w:tc>
      </w:tr>
      <w:tr w:rsidR="000F11B9" w14:paraId="77FB20F2" w14:textId="77777777" w:rsidTr="00031C58">
        <w:trPr>
          <w:trHeight w:val="611"/>
        </w:trPr>
        <w:tc>
          <w:tcPr>
            <w:tcW w:w="1955" w:type="dxa"/>
          </w:tcPr>
          <w:p w14:paraId="205BF6F5" w14:textId="662E2DE8" w:rsidR="000F11B9" w:rsidRDefault="000F11B9" w:rsidP="00031C58">
            <w:r>
              <w:t>Alcohol (Wine)</w:t>
            </w:r>
          </w:p>
        </w:tc>
        <w:tc>
          <w:tcPr>
            <w:tcW w:w="1461" w:type="dxa"/>
          </w:tcPr>
          <w:p w14:paraId="031DE8B4" w14:textId="77777777" w:rsidR="000F11B9" w:rsidRDefault="000F11B9" w:rsidP="00031C58"/>
        </w:tc>
        <w:tc>
          <w:tcPr>
            <w:tcW w:w="1423" w:type="dxa"/>
          </w:tcPr>
          <w:p w14:paraId="2D74F0BF" w14:textId="77777777" w:rsidR="000F11B9" w:rsidRDefault="000F11B9" w:rsidP="00031C58"/>
        </w:tc>
        <w:tc>
          <w:tcPr>
            <w:tcW w:w="1427" w:type="dxa"/>
          </w:tcPr>
          <w:p w14:paraId="7A44A16F" w14:textId="77777777" w:rsidR="000F11B9" w:rsidRDefault="000F11B9" w:rsidP="00031C58"/>
        </w:tc>
        <w:tc>
          <w:tcPr>
            <w:tcW w:w="1461" w:type="dxa"/>
          </w:tcPr>
          <w:p w14:paraId="35F20C32" w14:textId="77777777" w:rsidR="000F11B9" w:rsidRDefault="000F11B9" w:rsidP="00031C58"/>
        </w:tc>
        <w:tc>
          <w:tcPr>
            <w:tcW w:w="1438" w:type="dxa"/>
          </w:tcPr>
          <w:p w14:paraId="21CAB128" w14:textId="77777777" w:rsidR="000F11B9" w:rsidRDefault="000F11B9" w:rsidP="00031C58"/>
        </w:tc>
      </w:tr>
      <w:tr w:rsidR="000F11B9" w14:paraId="1AFCCF04" w14:textId="77777777" w:rsidTr="00031C58">
        <w:trPr>
          <w:trHeight w:val="611"/>
        </w:trPr>
        <w:tc>
          <w:tcPr>
            <w:tcW w:w="1955" w:type="dxa"/>
          </w:tcPr>
          <w:p w14:paraId="782BE6D0" w14:textId="6E955585" w:rsidR="000F11B9" w:rsidRDefault="000F11B9" w:rsidP="00031C58">
            <w:r>
              <w:t>Alcohol (Liquor)</w:t>
            </w:r>
          </w:p>
        </w:tc>
        <w:tc>
          <w:tcPr>
            <w:tcW w:w="1461" w:type="dxa"/>
          </w:tcPr>
          <w:p w14:paraId="47429FFD" w14:textId="77777777" w:rsidR="000F11B9" w:rsidRDefault="000F11B9" w:rsidP="00031C58"/>
        </w:tc>
        <w:tc>
          <w:tcPr>
            <w:tcW w:w="1423" w:type="dxa"/>
          </w:tcPr>
          <w:p w14:paraId="62009270" w14:textId="77777777" w:rsidR="000F11B9" w:rsidRDefault="000F11B9" w:rsidP="00031C58"/>
        </w:tc>
        <w:tc>
          <w:tcPr>
            <w:tcW w:w="1427" w:type="dxa"/>
          </w:tcPr>
          <w:p w14:paraId="4AFEB13F" w14:textId="77777777" w:rsidR="000F11B9" w:rsidRDefault="000F11B9" w:rsidP="00031C58"/>
        </w:tc>
        <w:tc>
          <w:tcPr>
            <w:tcW w:w="1461" w:type="dxa"/>
          </w:tcPr>
          <w:p w14:paraId="27E2A092" w14:textId="77777777" w:rsidR="000F11B9" w:rsidRDefault="000F11B9" w:rsidP="00031C58"/>
        </w:tc>
        <w:tc>
          <w:tcPr>
            <w:tcW w:w="1438" w:type="dxa"/>
          </w:tcPr>
          <w:p w14:paraId="3C36BCFB" w14:textId="77777777" w:rsidR="000F11B9" w:rsidRDefault="000F11B9" w:rsidP="00031C58"/>
        </w:tc>
      </w:tr>
      <w:tr w:rsidR="000F11B9" w14:paraId="7A4AD1D5" w14:textId="77777777" w:rsidTr="00031C58">
        <w:trPr>
          <w:trHeight w:val="619"/>
        </w:trPr>
        <w:tc>
          <w:tcPr>
            <w:tcW w:w="1955" w:type="dxa"/>
          </w:tcPr>
          <w:p w14:paraId="6F9E7A28" w14:textId="4B1CF3FF" w:rsidR="000F11B9" w:rsidRDefault="000F11B9" w:rsidP="00031C58">
            <w:r>
              <w:t>Amphetamines</w:t>
            </w:r>
          </w:p>
        </w:tc>
        <w:tc>
          <w:tcPr>
            <w:tcW w:w="1461" w:type="dxa"/>
          </w:tcPr>
          <w:p w14:paraId="2DC14918" w14:textId="77777777" w:rsidR="000F11B9" w:rsidRDefault="000F11B9" w:rsidP="00031C58"/>
        </w:tc>
        <w:tc>
          <w:tcPr>
            <w:tcW w:w="1423" w:type="dxa"/>
          </w:tcPr>
          <w:p w14:paraId="6B1DDB3C" w14:textId="77777777" w:rsidR="000F11B9" w:rsidRDefault="000F11B9" w:rsidP="00031C58"/>
        </w:tc>
        <w:tc>
          <w:tcPr>
            <w:tcW w:w="1427" w:type="dxa"/>
          </w:tcPr>
          <w:p w14:paraId="73706B81" w14:textId="77777777" w:rsidR="000F11B9" w:rsidRDefault="000F11B9" w:rsidP="00031C58"/>
        </w:tc>
        <w:tc>
          <w:tcPr>
            <w:tcW w:w="1461" w:type="dxa"/>
          </w:tcPr>
          <w:p w14:paraId="3AD9247B" w14:textId="77777777" w:rsidR="000F11B9" w:rsidRDefault="000F11B9" w:rsidP="00031C58"/>
        </w:tc>
        <w:tc>
          <w:tcPr>
            <w:tcW w:w="1438" w:type="dxa"/>
          </w:tcPr>
          <w:p w14:paraId="37595CD3" w14:textId="77777777" w:rsidR="000F11B9" w:rsidRDefault="000F11B9" w:rsidP="00031C58"/>
        </w:tc>
      </w:tr>
      <w:tr w:rsidR="000F11B9" w14:paraId="31BEDEDF" w14:textId="77777777" w:rsidTr="00031C58">
        <w:trPr>
          <w:trHeight w:val="543"/>
        </w:trPr>
        <w:tc>
          <w:tcPr>
            <w:tcW w:w="1955" w:type="dxa"/>
          </w:tcPr>
          <w:p w14:paraId="2360C7A6" w14:textId="0CC257CA" w:rsidR="000F11B9" w:rsidRDefault="000F11B9" w:rsidP="00031C58">
            <w:r>
              <w:t>Barbiturates</w:t>
            </w:r>
          </w:p>
        </w:tc>
        <w:tc>
          <w:tcPr>
            <w:tcW w:w="1461" w:type="dxa"/>
          </w:tcPr>
          <w:p w14:paraId="52D7FB1A" w14:textId="77777777" w:rsidR="000F11B9" w:rsidRDefault="000F11B9" w:rsidP="00031C58"/>
        </w:tc>
        <w:tc>
          <w:tcPr>
            <w:tcW w:w="1423" w:type="dxa"/>
          </w:tcPr>
          <w:p w14:paraId="42C8FF71" w14:textId="77777777" w:rsidR="000F11B9" w:rsidRDefault="000F11B9" w:rsidP="00031C58"/>
        </w:tc>
        <w:tc>
          <w:tcPr>
            <w:tcW w:w="1427" w:type="dxa"/>
          </w:tcPr>
          <w:p w14:paraId="33FC7A94" w14:textId="77777777" w:rsidR="000F11B9" w:rsidRDefault="000F11B9" w:rsidP="00031C58"/>
        </w:tc>
        <w:tc>
          <w:tcPr>
            <w:tcW w:w="1461" w:type="dxa"/>
          </w:tcPr>
          <w:p w14:paraId="77F74226" w14:textId="77777777" w:rsidR="000F11B9" w:rsidRDefault="000F11B9" w:rsidP="00031C58"/>
        </w:tc>
        <w:tc>
          <w:tcPr>
            <w:tcW w:w="1438" w:type="dxa"/>
          </w:tcPr>
          <w:p w14:paraId="63B1A975" w14:textId="77777777" w:rsidR="000F11B9" w:rsidRDefault="000F11B9" w:rsidP="00031C58"/>
        </w:tc>
      </w:tr>
      <w:tr w:rsidR="000F11B9" w14:paraId="1B2547EF" w14:textId="77777777" w:rsidTr="00031C58">
        <w:trPr>
          <w:trHeight w:val="674"/>
        </w:trPr>
        <w:tc>
          <w:tcPr>
            <w:tcW w:w="1955" w:type="dxa"/>
          </w:tcPr>
          <w:p w14:paraId="0278E409" w14:textId="48472DC7" w:rsidR="000F11B9" w:rsidRDefault="005C3AF3" w:rsidP="00031C58">
            <w:r>
              <w:t>Benzodiazepines</w:t>
            </w:r>
          </w:p>
        </w:tc>
        <w:tc>
          <w:tcPr>
            <w:tcW w:w="1461" w:type="dxa"/>
          </w:tcPr>
          <w:p w14:paraId="72D0EAA2" w14:textId="77777777" w:rsidR="000F11B9" w:rsidRDefault="000F11B9" w:rsidP="00031C58"/>
        </w:tc>
        <w:tc>
          <w:tcPr>
            <w:tcW w:w="1423" w:type="dxa"/>
          </w:tcPr>
          <w:p w14:paraId="53C63FFD" w14:textId="77777777" w:rsidR="000F11B9" w:rsidRDefault="000F11B9" w:rsidP="00031C58"/>
        </w:tc>
        <w:tc>
          <w:tcPr>
            <w:tcW w:w="1427" w:type="dxa"/>
          </w:tcPr>
          <w:p w14:paraId="7791B67B" w14:textId="77777777" w:rsidR="000F11B9" w:rsidRDefault="000F11B9" w:rsidP="00031C58"/>
        </w:tc>
        <w:tc>
          <w:tcPr>
            <w:tcW w:w="1461" w:type="dxa"/>
          </w:tcPr>
          <w:p w14:paraId="2C128A44" w14:textId="77777777" w:rsidR="000F11B9" w:rsidRDefault="000F11B9" w:rsidP="00031C58"/>
        </w:tc>
        <w:tc>
          <w:tcPr>
            <w:tcW w:w="1438" w:type="dxa"/>
          </w:tcPr>
          <w:p w14:paraId="5E4F16A9" w14:textId="77777777" w:rsidR="000F11B9" w:rsidRDefault="000F11B9" w:rsidP="00031C58"/>
        </w:tc>
      </w:tr>
      <w:tr w:rsidR="000F11B9" w14:paraId="4827990B" w14:textId="77777777" w:rsidTr="00031C58">
        <w:trPr>
          <w:trHeight w:val="687"/>
        </w:trPr>
        <w:tc>
          <w:tcPr>
            <w:tcW w:w="1955" w:type="dxa"/>
          </w:tcPr>
          <w:p w14:paraId="00455CF1" w14:textId="43B248D9" w:rsidR="000F11B9" w:rsidRDefault="005C3AF3" w:rsidP="00031C58">
            <w:r>
              <w:t>Club Drugs</w:t>
            </w:r>
          </w:p>
        </w:tc>
        <w:tc>
          <w:tcPr>
            <w:tcW w:w="1461" w:type="dxa"/>
          </w:tcPr>
          <w:p w14:paraId="000B371D" w14:textId="77777777" w:rsidR="000F11B9" w:rsidRDefault="000F11B9" w:rsidP="00031C58"/>
        </w:tc>
        <w:tc>
          <w:tcPr>
            <w:tcW w:w="1423" w:type="dxa"/>
          </w:tcPr>
          <w:p w14:paraId="494DF16F" w14:textId="77777777" w:rsidR="000F11B9" w:rsidRDefault="000F11B9" w:rsidP="00031C58"/>
        </w:tc>
        <w:tc>
          <w:tcPr>
            <w:tcW w:w="1427" w:type="dxa"/>
          </w:tcPr>
          <w:p w14:paraId="4E340361" w14:textId="77777777" w:rsidR="000F11B9" w:rsidRDefault="000F11B9" w:rsidP="00031C58"/>
        </w:tc>
        <w:tc>
          <w:tcPr>
            <w:tcW w:w="1461" w:type="dxa"/>
          </w:tcPr>
          <w:p w14:paraId="3C72926E" w14:textId="77777777" w:rsidR="000F11B9" w:rsidRDefault="000F11B9" w:rsidP="00031C58"/>
        </w:tc>
        <w:tc>
          <w:tcPr>
            <w:tcW w:w="1438" w:type="dxa"/>
          </w:tcPr>
          <w:p w14:paraId="126858E9" w14:textId="77777777" w:rsidR="000F11B9" w:rsidRDefault="000F11B9" w:rsidP="00031C58"/>
        </w:tc>
      </w:tr>
      <w:tr w:rsidR="000F11B9" w14:paraId="726666F2" w14:textId="77777777" w:rsidTr="00031C58">
        <w:trPr>
          <w:trHeight w:val="674"/>
        </w:trPr>
        <w:tc>
          <w:tcPr>
            <w:tcW w:w="1955" w:type="dxa"/>
          </w:tcPr>
          <w:p w14:paraId="32270FE4" w14:textId="4437EBC4" w:rsidR="000F11B9" w:rsidRDefault="005C3AF3" w:rsidP="00031C58">
            <w:r>
              <w:t>Cocaine or Crack</w:t>
            </w:r>
          </w:p>
        </w:tc>
        <w:tc>
          <w:tcPr>
            <w:tcW w:w="1461" w:type="dxa"/>
          </w:tcPr>
          <w:p w14:paraId="1F996FF4" w14:textId="77777777" w:rsidR="000F11B9" w:rsidRDefault="000F11B9" w:rsidP="00031C58"/>
        </w:tc>
        <w:tc>
          <w:tcPr>
            <w:tcW w:w="1423" w:type="dxa"/>
          </w:tcPr>
          <w:p w14:paraId="5C689A1D" w14:textId="77777777" w:rsidR="000F11B9" w:rsidRDefault="000F11B9" w:rsidP="00031C58"/>
        </w:tc>
        <w:tc>
          <w:tcPr>
            <w:tcW w:w="1427" w:type="dxa"/>
          </w:tcPr>
          <w:p w14:paraId="33ED2666" w14:textId="77777777" w:rsidR="000F11B9" w:rsidRDefault="000F11B9" w:rsidP="00031C58"/>
        </w:tc>
        <w:tc>
          <w:tcPr>
            <w:tcW w:w="1461" w:type="dxa"/>
          </w:tcPr>
          <w:p w14:paraId="2BE6E50E" w14:textId="77777777" w:rsidR="000F11B9" w:rsidRDefault="000F11B9" w:rsidP="00031C58"/>
        </w:tc>
        <w:tc>
          <w:tcPr>
            <w:tcW w:w="1438" w:type="dxa"/>
          </w:tcPr>
          <w:p w14:paraId="53EE274C" w14:textId="77777777" w:rsidR="000F11B9" w:rsidRDefault="000F11B9" w:rsidP="00031C58"/>
        </w:tc>
      </w:tr>
      <w:tr w:rsidR="000F11B9" w14:paraId="2EA53F31" w14:textId="77777777" w:rsidTr="00031C58">
        <w:trPr>
          <w:trHeight w:val="707"/>
        </w:trPr>
        <w:tc>
          <w:tcPr>
            <w:tcW w:w="1955" w:type="dxa"/>
          </w:tcPr>
          <w:p w14:paraId="5D885809" w14:textId="7FB1B233" w:rsidR="000F11B9" w:rsidRDefault="005C3AF3" w:rsidP="00031C58">
            <w:r>
              <w:t>Hallucinogens</w:t>
            </w:r>
          </w:p>
        </w:tc>
        <w:tc>
          <w:tcPr>
            <w:tcW w:w="1461" w:type="dxa"/>
          </w:tcPr>
          <w:p w14:paraId="52A63081" w14:textId="77777777" w:rsidR="000F11B9" w:rsidRDefault="000F11B9" w:rsidP="00031C58"/>
        </w:tc>
        <w:tc>
          <w:tcPr>
            <w:tcW w:w="1423" w:type="dxa"/>
          </w:tcPr>
          <w:p w14:paraId="4C9F9988" w14:textId="77777777" w:rsidR="000F11B9" w:rsidRDefault="000F11B9" w:rsidP="00031C58"/>
        </w:tc>
        <w:tc>
          <w:tcPr>
            <w:tcW w:w="1427" w:type="dxa"/>
          </w:tcPr>
          <w:p w14:paraId="21D1D9FD" w14:textId="77777777" w:rsidR="000F11B9" w:rsidRDefault="000F11B9" w:rsidP="00031C58"/>
        </w:tc>
        <w:tc>
          <w:tcPr>
            <w:tcW w:w="1461" w:type="dxa"/>
          </w:tcPr>
          <w:p w14:paraId="0AA481C0" w14:textId="77777777" w:rsidR="000F11B9" w:rsidRDefault="000F11B9" w:rsidP="00031C58"/>
        </w:tc>
        <w:tc>
          <w:tcPr>
            <w:tcW w:w="1438" w:type="dxa"/>
          </w:tcPr>
          <w:p w14:paraId="6412571F" w14:textId="77777777" w:rsidR="000F11B9" w:rsidRDefault="000F11B9" w:rsidP="00031C58"/>
        </w:tc>
      </w:tr>
      <w:tr w:rsidR="000F11B9" w14:paraId="7AD8B479" w14:textId="77777777" w:rsidTr="00031C58">
        <w:trPr>
          <w:trHeight w:val="790"/>
        </w:trPr>
        <w:tc>
          <w:tcPr>
            <w:tcW w:w="1955" w:type="dxa"/>
          </w:tcPr>
          <w:p w14:paraId="1476091B" w14:textId="7C36B0E5" w:rsidR="000F11B9" w:rsidRDefault="005C3AF3" w:rsidP="00031C58">
            <w:r>
              <w:t xml:space="preserve">Inhalants </w:t>
            </w:r>
          </w:p>
        </w:tc>
        <w:tc>
          <w:tcPr>
            <w:tcW w:w="1461" w:type="dxa"/>
          </w:tcPr>
          <w:p w14:paraId="0F47FD2B" w14:textId="77777777" w:rsidR="000F11B9" w:rsidRDefault="000F11B9" w:rsidP="00031C58"/>
        </w:tc>
        <w:tc>
          <w:tcPr>
            <w:tcW w:w="1423" w:type="dxa"/>
          </w:tcPr>
          <w:p w14:paraId="57C8227A" w14:textId="77777777" w:rsidR="000F11B9" w:rsidRDefault="000F11B9" w:rsidP="00031C58"/>
        </w:tc>
        <w:tc>
          <w:tcPr>
            <w:tcW w:w="1427" w:type="dxa"/>
          </w:tcPr>
          <w:p w14:paraId="33DF8394" w14:textId="77777777" w:rsidR="000F11B9" w:rsidRDefault="000F11B9" w:rsidP="00031C58"/>
        </w:tc>
        <w:tc>
          <w:tcPr>
            <w:tcW w:w="1461" w:type="dxa"/>
          </w:tcPr>
          <w:p w14:paraId="20C795C4" w14:textId="77777777" w:rsidR="000F11B9" w:rsidRDefault="000F11B9" w:rsidP="00031C58"/>
        </w:tc>
        <w:tc>
          <w:tcPr>
            <w:tcW w:w="1438" w:type="dxa"/>
          </w:tcPr>
          <w:p w14:paraId="23C9413E" w14:textId="77777777" w:rsidR="000F11B9" w:rsidRDefault="000F11B9" w:rsidP="00031C58"/>
        </w:tc>
      </w:tr>
      <w:tr w:rsidR="000F11B9" w14:paraId="07281414" w14:textId="77777777" w:rsidTr="00031C58">
        <w:trPr>
          <w:trHeight w:val="817"/>
        </w:trPr>
        <w:tc>
          <w:tcPr>
            <w:tcW w:w="1955" w:type="dxa"/>
          </w:tcPr>
          <w:p w14:paraId="669074B3" w14:textId="0C3237B7" w:rsidR="000F11B9" w:rsidRDefault="005C3AF3" w:rsidP="00031C58">
            <w:r>
              <w:t>Marijuana (including synthetic spice)</w:t>
            </w:r>
          </w:p>
        </w:tc>
        <w:tc>
          <w:tcPr>
            <w:tcW w:w="1461" w:type="dxa"/>
          </w:tcPr>
          <w:p w14:paraId="4ED9E2D9" w14:textId="77777777" w:rsidR="000F11B9" w:rsidRDefault="000F11B9" w:rsidP="00031C58"/>
        </w:tc>
        <w:tc>
          <w:tcPr>
            <w:tcW w:w="1423" w:type="dxa"/>
          </w:tcPr>
          <w:p w14:paraId="17E08749" w14:textId="77777777" w:rsidR="00F03AE2" w:rsidRPr="00F03AE2" w:rsidRDefault="00F03AE2" w:rsidP="00031C58"/>
        </w:tc>
        <w:tc>
          <w:tcPr>
            <w:tcW w:w="1427" w:type="dxa"/>
          </w:tcPr>
          <w:p w14:paraId="1BB2B6F1" w14:textId="77777777" w:rsidR="000F11B9" w:rsidRDefault="000F11B9" w:rsidP="00031C58"/>
        </w:tc>
        <w:tc>
          <w:tcPr>
            <w:tcW w:w="1461" w:type="dxa"/>
          </w:tcPr>
          <w:p w14:paraId="3220F09A" w14:textId="77777777" w:rsidR="000F11B9" w:rsidRDefault="000F11B9" w:rsidP="00031C58"/>
        </w:tc>
        <w:tc>
          <w:tcPr>
            <w:tcW w:w="1438" w:type="dxa"/>
          </w:tcPr>
          <w:p w14:paraId="34BB0E80" w14:textId="77777777" w:rsidR="000F11B9" w:rsidRDefault="000F11B9" w:rsidP="00031C58"/>
        </w:tc>
      </w:tr>
      <w:tr w:rsidR="000F11B9" w14:paraId="40B3F914" w14:textId="77777777" w:rsidTr="00031C58">
        <w:trPr>
          <w:trHeight w:val="756"/>
        </w:trPr>
        <w:tc>
          <w:tcPr>
            <w:tcW w:w="1955" w:type="dxa"/>
          </w:tcPr>
          <w:p w14:paraId="2796F2FF" w14:textId="347F2A07" w:rsidR="000F11B9" w:rsidRDefault="005C3AF3" w:rsidP="00031C58">
            <w:r>
              <w:t>Methamphetamine (meth)</w:t>
            </w:r>
          </w:p>
        </w:tc>
        <w:tc>
          <w:tcPr>
            <w:tcW w:w="1461" w:type="dxa"/>
          </w:tcPr>
          <w:p w14:paraId="64F4EF29" w14:textId="77777777" w:rsidR="000F11B9" w:rsidRDefault="000F11B9" w:rsidP="00031C58"/>
        </w:tc>
        <w:tc>
          <w:tcPr>
            <w:tcW w:w="1423" w:type="dxa"/>
          </w:tcPr>
          <w:p w14:paraId="2387DF86" w14:textId="77777777" w:rsidR="000F11B9" w:rsidRDefault="000F11B9" w:rsidP="00031C58"/>
        </w:tc>
        <w:tc>
          <w:tcPr>
            <w:tcW w:w="1427" w:type="dxa"/>
          </w:tcPr>
          <w:p w14:paraId="2E96D32D" w14:textId="77777777" w:rsidR="000F11B9" w:rsidRDefault="000F11B9" w:rsidP="00031C58"/>
        </w:tc>
        <w:tc>
          <w:tcPr>
            <w:tcW w:w="1461" w:type="dxa"/>
          </w:tcPr>
          <w:p w14:paraId="6B30215D" w14:textId="77777777" w:rsidR="000F11B9" w:rsidRDefault="000F11B9" w:rsidP="00031C58"/>
        </w:tc>
        <w:tc>
          <w:tcPr>
            <w:tcW w:w="1438" w:type="dxa"/>
          </w:tcPr>
          <w:p w14:paraId="307CD995" w14:textId="77777777" w:rsidR="000F11B9" w:rsidRDefault="000F11B9" w:rsidP="00031C58"/>
        </w:tc>
      </w:tr>
      <w:tr w:rsidR="000F11B9" w14:paraId="3589C9E7" w14:textId="77777777" w:rsidTr="00031C58">
        <w:trPr>
          <w:trHeight w:val="680"/>
        </w:trPr>
        <w:tc>
          <w:tcPr>
            <w:tcW w:w="1955" w:type="dxa"/>
          </w:tcPr>
          <w:p w14:paraId="536746D6" w14:textId="56E37B02" w:rsidR="000F11B9" w:rsidRDefault="005C3AF3" w:rsidP="00031C58">
            <w:r>
              <w:t>Opiates</w:t>
            </w:r>
          </w:p>
        </w:tc>
        <w:tc>
          <w:tcPr>
            <w:tcW w:w="1461" w:type="dxa"/>
          </w:tcPr>
          <w:p w14:paraId="3C156007" w14:textId="77777777" w:rsidR="000F11B9" w:rsidRDefault="000F11B9" w:rsidP="00031C58"/>
        </w:tc>
        <w:tc>
          <w:tcPr>
            <w:tcW w:w="1423" w:type="dxa"/>
          </w:tcPr>
          <w:p w14:paraId="1B11AFAE" w14:textId="77777777" w:rsidR="000F11B9" w:rsidRDefault="000F11B9" w:rsidP="00031C58"/>
        </w:tc>
        <w:tc>
          <w:tcPr>
            <w:tcW w:w="1427" w:type="dxa"/>
          </w:tcPr>
          <w:p w14:paraId="108D7676" w14:textId="77777777" w:rsidR="000F11B9" w:rsidRDefault="000F11B9" w:rsidP="00031C58"/>
        </w:tc>
        <w:tc>
          <w:tcPr>
            <w:tcW w:w="1461" w:type="dxa"/>
          </w:tcPr>
          <w:p w14:paraId="1E0654F3" w14:textId="77777777" w:rsidR="000F11B9" w:rsidRDefault="000F11B9" w:rsidP="00031C58"/>
        </w:tc>
        <w:tc>
          <w:tcPr>
            <w:tcW w:w="1438" w:type="dxa"/>
          </w:tcPr>
          <w:p w14:paraId="73F5BE13" w14:textId="77777777" w:rsidR="000F11B9" w:rsidRDefault="000F11B9" w:rsidP="00031C58"/>
        </w:tc>
      </w:tr>
      <w:tr w:rsidR="000F11B9" w14:paraId="24CE9460" w14:textId="77777777" w:rsidTr="00031C58">
        <w:trPr>
          <w:trHeight w:val="749"/>
        </w:trPr>
        <w:tc>
          <w:tcPr>
            <w:tcW w:w="1955" w:type="dxa"/>
          </w:tcPr>
          <w:p w14:paraId="02136515" w14:textId="43E13C0A" w:rsidR="000F11B9" w:rsidRDefault="005C3AF3" w:rsidP="00031C58">
            <w:r>
              <w:t>Suboxone</w:t>
            </w:r>
          </w:p>
        </w:tc>
        <w:tc>
          <w:tcPr>
            <w:tcW w:w="1461" w:type="dxa"/>
          </w:tcPr>
          <w:p w14:paraId="3D199904" w14:textId="77777777" w:rsidR="000F11B9" w:rsidRDefault="000F11B9" w:rsidP="00031C58"/>
        </w:tc>
        <w:tc>
          <w:tcPr>
            <w:tcW w:w="1423" w:type="dxa"/>
          </w:tcPr>
          <w:p w14:paraId="1A1005C0" w14:textId="77777777" w:rsidR="000F11B9" w:rsidRDefault="000F11B9" w:rsidP="00031C58"/>
        </w:tc>
        <w:tc>
          <w:tcPr>
            <w:tcW w:w="1427" w:type="dxa"/>
          </w:tcPr>
          <w:p w14:paraId="73B95251" w14:textId="77777777" w:rsidR="000F11B9" w:rsidRDefault="000F11B9" w:rsidP="00031C58"/>
        </w:tc>
        <w:tc>
          <w:tcPr>
            <w:tcW w:w="1461" w:type="dxa"/>
          </w:tcPr>
          <w:p w14:paraId="2797D6C7" w14:textId="77777777" w:rsidR="000F11B9" w:rsidRDefault="000F11B9" w:rsidP="00031C58"/>
        </w:tc>
        <w:tc>
          <w:tcPr>
            <w:tcW w:w="1438" w:type="dxa"/>
          </w:tcPr>
          <w:p w14:paraId="071752C2" w14:textId="77777777" w:rsidR="000F11B9" w:rsidRDefault="000F11B9" w:rsidP="00031C58"/>
        </w:tc>
      </w:tr>
      <w:tr w:rsidR="000F11B9" w14:paraId="77EB22E2" w14:textId="77777777" w:rsidTr="00031C58">
        <w:trPr>
          <w:trHeight w:val="680"/>
        </w:trPr>
        <w:tc>
          <w:tcPr>
            <w:tcW w:w="1955" w:type="dxa"/>
          </w:tcPr>
          <w:p w14:paraId="241EEDAF" w14:textId="355567E6" w:rsidR="000F11B9" w:rsidRDefault="005C3AF3" w:rsidP="00031C58">
            <w:r>
              <w:t xml:space="preserve">Tramadol </w:t>
            </w:r>
          </w:p>
        </w:tc>
        <w:tc>
          <w:tcPr>
            <w:tcW w:w="1461" w:type="dxa"/>
          </w:tcPr>
          <w:p w14:paraId="51911F00" w14:textId="77777777" w:rsidR="000F11B9" w:rsidRDefault="000F11B9" w:rsidP="00031C58"/>
        </w:tc>
        <w:tc>
          <w:tcPr>
            <w:tcW w:w="1423" w:type="dxa"/>
          </w:tcPr>
          <w:p w14:paraId="475F2754" w14:textId="77777777" w:rsidR="000F11B9" w:rsidRDefault="000F11B9" w:rsidP="00031C58"/>
        </w:tc>
        <w:tc>
          <w:tcPr>
            <w:tcW w:w="1427" w:type="dxa"/>
          </w:tcPr>
          <w:p w14:paraId="2874A3AC" w14:textId="77777777" w:rsidR="000F11B9" w:rsidRDefault="000F11B9" w:rsidP="00031C58"/>
        </w:tc>
        <w:tc>
          <w:tcPr>
            <w:tcW w:w="1461" w:type="dxa"/>
          </w:tcPr>
          <w:p w14:paraId="1DB7D561" w14:textId="77777777" w:rsidR="000F11B9" w:rsidRDefault="000F11B9" w:rsidP="00031C58"/>
        </w:tc>
        <w:tc>
          <w:tcPr>
            <w:tcW w:w="1438" w:type="dxa"/>
          </w:tcPr>
          <w:p w14:paraId="3081A030" w14:textId="77777777" w:rsidR="000F11B9" w:rsidRDefault="000F11B9" w:rsidP="00031C58"/>
        </w:tc>
      </w:tr>
    </w:tbl>
    <w:p w14:paraId="4C560FDA" w14:textId="4BBFD365" w:rsidR="00DD37A4" w:rsidRPr="00C54B3E" w:rsidRDefault="00C54B3E" w:rsidP="00FC734B">
      <w:pPr>
        <w:jc w:val="center"/>
        <w:rPr>
          <w:b/>
          <w:bCs/>
        </w:rPr>
      </w:pPr>
      <w:r w:rsidRPr="00C54B3E">
        <w:rPr>
          <w:b/>
          <w:bCs/>
        </w:rPr>
        <w:t>Drug History Form</w:t>
      </w:r>
    </w:p>
    <w:sectPr w:rsidR="00DD37A4" w:rsidRPr="00C54B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1916B" w14:textId="77777777" w:rsidR="00F97616" w:rsidRDefault="00F97616" w:rsidP="00F97616">
      <w:pPr>
        <w:spacing w:after="0" w:line="240" w:lineRule="auto"/>
      </w:pPr>
      <w:r>
        <w:separator/>
      </w:r>
    </w:p>
  </w:endnote>
  <w:endnote w:type="continuationSeparator" w:id="0">
    <w:p w14:paraId="56F2D764" w14:textId="77777777" w:rsidR="00F97616" w:rsidRDefault="00F97616" w:rsidP="00F9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A65C9" w14:textId="77777777" w:rsidR="00F97616" w:rsidRDefault="00F97616" w:rsidP="00F97616">
      <w:pPr>
        <w:spacing w:after="0" w:line="240" w:lineRule="auto"/>
      </w:pPr>
      <w:r>
        <w:separator/>
      </w:r>
    </w:p>
  </w:footnote>
  <w:footnote w:type="continuationSeparator" w:id="0">
    <w:p w14:paraId="118D8A06" w14:textId="77777777" w:rsidR="00F97616" w:rsidRDefault="00F97616" w:rsidP="00F9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D06A" w14:textId="6978452D" w:rsidR="00F97616" w:rsidRDefault="00F97616" w:rsidP="00C54B3E">
    <w:pPr>
      <w:pStyle w:val="Header"/>
      <w:tabs>
        <w:tab w:val="clear" w:pos="9360"/>
      </w:tabs>
      <w:jc w:val="center"/>
    </w:pPr>
    <w:r>
      <w:rPr>
        <w:noProof/>
      </w:rPr>
      <w:drawing>
        <wp:inline distT="0" distB="0" distL="0" distR="0" wp14:anchorId="4D5806AE" wp14:editId="723C5962">
          <wp:extent cx="2219325" cy="871855"/>
          <wp:effectExtent l="0" t="0" r="9525" b="4445"/>
          <wp:docPr id="10430640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4B3E">
      <w:rPr>
        <w:noProof/>
      </w:rPr>
      <w:drawing>
        <wp:inline distT="0" distB="0" distL="0" distR="0" wp14:anchorId="291D8B12" wp14:editId="1939D43C">
          <wp:extent cx="2621280" cy="572770"/>
          <wp:effectExtent l="0" t="0" r="7620" b="0"/>
          <wp:docPr id="1699681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6079C0" w14:textId="77777777" w:rsidR="00C54B3E" w:rsidRDefault="00C54B3E" w:rsidP="00C54B3E">
    <w:pPr>
      <w:pStyle w:val="Header"/>
      <w:tabs>
        <w:tab w:val="clear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B9"/>
    <w:rsid w:val="00031C58"/>
    <w:rsid w:val="000F11B9"/>
    <w:rsid w:val="002F3769"/>
    <w:rsid w:val="005C3AF3"/>
    <w:rsid w:val="00C54B3E"/>
    <w:rsid w:val="00CC1C1F"/>
    <w:rsid w:val="00DD37A4"/>
    <w:rsid w:val="00F03AE2"/>
    <w:rsid w:val="00F97616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8F400AB"/>
  <w15:chartTrackingRefBased/>
  <w15:docId w15:val="{3CAD0E8A-03FD-47F4-A9E0-8C4AF059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16"/>
  </w:style>
  <w:style w:type="paragraph" w:styleId="Footer">
    <w:name w:val="footer"/>
    <w:basedOn w:val="Normal"/>
    <w:link w:val="FooterChar"/>
    <w:uiPriority w:val="99"/>
    <w:unhideWhenUsed/>
    <w:rsid w:val="00F9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Coughlin</dc:creator>
  <cp:keywords/>
  <dc:description/>
  <cp:lastModifiedBy>Wendy Coughlin</cp:lastModifiedBy>
  <cp:revision>2</cp:revision>
  <cp:lastPrinted>2022-03-28T15:13:00Z</cp:lastPrinted>
  <dcterms:created xsi:type="dcterms:W3CDTF">2024-08-29T16:38:00Z</dcterms:created>
  <dcterms:modified xsi:type="dcterms:W3CDTF">2024-08-29T16:38:00Z</dcterms:modified>
</cp:coreProperties>
</file>